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36" w:rsidRDefault="001B3F36" w:rsidP="00CF13D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　業　計　画　書</w:t>
      </w:r>
    </w:p>
    <w:p w:rsidR="001B3F36" w:rsidRPr="00DD64D1" w:rsidRDefault="001B3F36" w:rsidP="001B3F36">
      <w:pPr>
        <w:jc w:val="left"/>
        <w:rPr>
          <w:szCs w:val="21"/>
        </w:rPr>
      </w:pPr>
      <w:r w:rsidRPr="00DD64D1">
        <w:rPr>
          <w:rFonts w:hint="eastAsia"/>
          <w:szCs w:val="21"/>
        </w:rPr>
        <w:t>１．土地の選定理由</w:t>
      </w:r>
    </w:p>
    <w:p w:rsidR="0057579D" w:rsidRDefault="0057579D" w:rsidP="001B3F36">
      <w:pPr>
        <w:jc w:val="left"/>
        <w:rPr>
          <w:szCs w:val="21"/>
        </w:rPr>
      </w:pPr>
    </w:p>
    <w:p w:rsidR="00CF13D6" w:rsidRDefault="00CF13D6" w:rsidP="001B3F36">
      <w:pPr>
        <w:jc w:val="left"/>
        <w:rPr>
          <w:szCs w:val="21"/>
        </w:rPr>
      </w:pPr>
    </w:p>
    <w:p w:rsidR="00CF13D6" w:rsidRPr="00313B58" w:rsidRDefault="00CF13D6" w:rsidP="001B3F36">
      <w:pPr>
        <w:jc w:val="left"/>
        <w:rPr>
          <w:rFonts w:hint="eastAsia"/>
          <w:szCs w:val="21"/>
        </w:rPr>
      </w:pPr>
    </w:p>
    <w:p w:rsidR="001B3F36" w:rsidRPr="00DD64D1" w:rsidRDefault="001B3F36" w:rsidP="001B3F36">
      <w:pPr>
        <w:jc w:val="left"/>
        <w:rPr>
          <w:szCs w:val="21"/>
        </w:rPr>
      </w:pPr>
      <w:r w:rsidRPr="00DD64D1">
        <w:rPr>
          <w:rFonts w:hint="eastAsia"/>
          <w:szCs w:val="21"/>
        </w:rPr>
        <w:t>２．事業の目的及び必要性</w:t>
      </w:r>
    </w:p>
    <w:p w:rsidR="007E3D6F" w:rsidRDefault="007E3D6F" w:rsidP="004164B4">
      <w:pPr>
        <w:ind w:left="210" w:hangingChars="100" w:hanging="210"/>
        <w:jc w:val="left"/>
        <w:rPr>
          <w:szCs w:val="21"/>
        </w:rPr>
      </w:pPr>
    </w:p>
    <w:p w:rsidR="00CF13D6" w:rsidRDefault="00CF13D6" w:rsidP="004164B4">
      <w:pPr>
        <w:ind w:left="210" w:hangingChars="100" w:hanging="210"/>
        <w:jc w:val="left"/>
        <w:rPr>
          <w:rFonts w:hint="eastAsia"/>
          <w:szCs w:val="21"/>
        </w:rPr>
      </w:pPr>
    </w:p>
    <w:p w:rsidR="007E3D6F" w:rsidRPr="007E3D6F" w:rsidRDefault="007E3D6F" w:rsidP="001B3F36">
      <w:pPr>
        <w:ind w:left="210" w:hangingChars="100" w:hanging="210"/>
        <w:jc w:val="left"/>
        <w:rPr>
          <w:szCs w:val="21"/>
        </w:rPr>
      </w:pPr>
    </w:p>
    <w:p w:rsidR="001B3F36" w:rsidRPr="00DD64D1" w:rsidRDefault="00D200CB" w:rsidP="001B3F36">
      <w:pPr>
        <w:ind w:left="210" w:hangingChars="100" w:hanging="210"/>
        <w:jc w:val="left"/>
        <w:rPr>
          <w:szCs w:val="21"/>
        </w:rPr>
      </w:pPr>
      <w:r w:rsidRPr="00DD64D1">
        <w:rPr>
          <w:rFonts w:hint="eastAsia"/>
          <w:szCs w:val="21"/>
        </w:rPr>
        <w:t>３．事業</w:t>
      </w:r>
      <w:r w:rsidR="001B3F36" w:rsidRPr="00DD64D1">
        <w:rPr>
          <w:rFonts w:hint="eastAsia"/>
          <w:szCs w:val="21"/>
        </w:rPr>
        <w:t>概要</w:t>
      </w:r>
    </w:p>
    <w:p w:rsidR="001A3A56" w:rsidRDefault="001B3F36" w:rsidP="001A3A56">
      <w:pPr>
        <w:ind w:left="210" w:hangingChars="100" w:hanging="210"/>
        <w:jc w:val="left"/>
        <w:rPr>
          <w:szCs w:val="21"/>
        </w:rPr>
      </w:pPr>
      <w:r w:rsidRPr="00DD64D1">
        <w:rPr>
          <w:rFonts w:hint="eastAsia"/>
          <w:szCs w:val="21"/>
        </w:rPr>
        <w:t xml:space="preserve">　　</w:t>
      </w:r>
      <w:r w:rsidRPr="00DD64D1">
        <w:rPr>
          <w:rFonts w:hint="eastAsia"/>
          <w:szCs w:val="21"/>
        </w:rPr>
        <w:t>(</w:t>
      </w:r>
      <w:r w:rsidRPr="00DD64D1">
        <w:rPr>
          <w:rFonts w:hint="eastAsia"/>
          <w:szCs w:val="21"/>
        </w:rPr>
        <w:t>事業面積</w:t>
      </w:r>
      <w:r w:rsidR="001A3A56" w:rsidRPr="00DD64D1">
        <w:rPr>
          <w:rFonts w:hint="eastAsia"/>
          <w:szCs w:val="21"/>
        </w:rPr>
        <w:t>・転用面積</w:t>
      </w:r>
      <w:r w:rsidR="00A86ACE" w:rsidRPr="00DD64D1">
        <w:rPr>
          <w:rFonts w:hint="eastAsia"/>
          <w:szCs w:val="21"/>
        </w:rPr>
        <w:t>)</w:t>
      </w:r>
    </w:p>
    <w:p w:rsidR="00CF13D6" w:rsidRDefault="00CF13D6" w:rsidP="001A3A56">
      <w:pPr>
        <w:ind w:left="210" w:hangingChars="100" w:hanging="210"/>
        <w:jc w:val="left"/>
        <w:rPr>
          <w:szCs w:val="21"/>
        </w:rPr>
      </w:pPr>
    </w:p>
    <w:p w:rsidR="00CF13D6" w:rsidRPr="004164B4" w:rsidRDefault="00CF13D6" w:rsidP="001A3A56">
      <w:pPr>
        <w:ind w:left="210" w:hangingChars="100" w:hanging="210"/>
        <w:jc w:val="left"/>
        <w:rPr>
          <w:rFonts w:hint="eastAsia"/>
          <w:szCs w:val="21"/>
        </w:rPr>
      </w:pPr>
    </w:p>
    <w:p w:rsidR="001B3F36" w:rsidRPr="00DD64D1" w:rsidRDefault="001B3F36" w:rsidP="001B3F36">
      <w:pPr>
        <w:jc w:val="left"/>
        <w:rPr>
          <w:szCs w:val="21"/>
        </w:rPr>
      </w:pPr>
      <w:r w:rsidRPr="00DD64D1">
        <w:rPr>
          <w:rFonts w:hint="eastAsia"/>
          <w:szCs w:val="21"/>
        </w:rPr>
        <w:t>４．給排水計画</w:t>
      </w:r>
      <w:bookmarkStart w:id="0" w:name="_GoBack"/>
      <w:bookmarkEnd w:id="0"/>
    </w:p>
    <w:p w:rsidR="001B3F36" w:rsidRPr="00DD64D1" w:rsidRDefault="001B3F36" w:rsidP="001B3F36">
      <w:pPr>
        <w:jc w:val="left"/>
        <w:rPr>
          <w:szCs w:val="21"/>
        </w:rPr>
      </w:pPr>
      <w:r w:rsidRPr="00DD64D1">
        <w:rPr>
          <w:rFonts w:hint="eastAsia"/>
          <w:szCs w:val="21"/>
        </w:rPr>
        <w:t xml:space="preserve">　　</w:t>
      </w:r>
      <w:r w:rsidRPr="00DD64D1">
        <w:rPr>
          <w:rFonts w:hint="eastAsia"/>
          <w:szCs w:val="21"/>
        </w:rPr>
        <w:t>(</w:t>
      </w:r>
      <w:r w:rsidRPr="00DD64D1">
        <w:rPr>
          <w:rFonts w:hint="eastAsia"/>
          <w:szCs w:val="21"/>
        </w:rPr>
        <w:t>給水方法、給水量及び給水可能性の検討</w:t>
      </w:r>
      <w:r w:rsidRPr="00DD64D1">
        <w:rPr>
          <w:rFonts w:hint="eastAsia"/>
          <w:szCs w:val="21"/>
        </w:rPr>
        <w:t>)</w:t>
      </w:r>
    </w:p>
    <w:p w:rsidR="00AE20B7" w:rsidRDefault="00AE20B7" w:rsidP="001B3F36">
      <w:pPr>
        <w:jc w:val="left"/>
        <w:rPr>
          <w:szCs w:val="21"/>
        </w:rPr>
      </w:pPr>
    </w:p>
    <w:p w:rsidR="00CF13D6" w:rsidRPr="00DD64D1" w:rsidRDefault="00CF13D6" w:rsidP="001B3F36">
      <w:pPr>
        <w:jc w:val="left"/>
        <w:rPr>
          <w:rFonts w:hint="eastAsia"/>
          <w:szCs w:val="21"/>
        </w:rPr>
      </w:pPr>
    </w:p>
    <w:p w:rsidR="001B3F36" w:rsidRPr="00DD64D1" w:rsidRDefault="001B3F36" w:rsidP="001B3F36">
      <w:pPr>
        <w:jc w:val="left"/>
        <w:rPr>
          <w:szCs w:val="21"/>
        </w:rPr>
      </w:pPr>
      <w:r w:rsidRPr="00DD64D1">
        <w:rPr>
          <w:rFonts w:hint="eastAsia"/>
          <w:szCs w:val="21"/>
        </w:rPr>
        <w:t xml:space="preserve">　　</w:t>
      </w:r>
      <w:r w:rsidRPr="00DD64D1">
        <w:rPr>
          <w:rFonts w:hint="eastAsia"/>
          <w:szCs w:val="21"/>
        </w:rPr>
        <w:t>(</w:t>
      </w:r>
      <w:r w:rsidRPr="00DD64D1">
        <w:rPr>
          <w:rFonts w:hint="eastAsia"/>
          <w:szCs w:val="21"/>
        </w:rPr>
        <w:t>雨水・生活雑排水・汚水のそれぞれの処理</w:t>
      </w:r>
      <w:r w:rsidR="003C7300" w:rsidRPr="00DD64D1">
        <w:rPr>
          <w:rFonts w:hint="eastAsia"/>
          <w:szCs w:val="21"/>
        </w:rPr>
        <w:t>方法</w:t>
      </w:r>
      <w:r w:rsidRPr="00DD64D1">
        <w:rPr>
          <w:rFonts w:hint="eastAsia"/>
          <w:szCs w:val="21"/>
        </w:rPr>
        <w:t>)</w:t>
      </w:r>
    </w:p>
    <w:p w:rsidR="009D4A9F" w:rsidRDefault="0076034D" w:rsidP="001B3F36">
      <w:pPr>
        <w:jc w:val="left"/>
        <w:rPr>
          <w:szCs w:val="21"/>
        </w:rPr>
      </w:pPr>
      <w:r w:rsidRPr="00DD64D1">
        <w:rPr>
          <w:rFonts w:hint="eastAsia"/>
          <w:szCs w:val="21"/>
        </w:rPr>
        <w:t xml:space="preserve">　</w:t>
      </w:r>
    </w:p>
    <w:p w:rsidR="00CF13D6" w:rsidRPr="009D4A9F" w:rsidRDefault="00CF13D6" w:rsidP="001B3F36">
      <w:pPr>
        <w:jc w:val="left"/>
        <w:rPr>
          <w:rFonts w:hint="eastAsia"/>
          <w:szCs w:val="21"/>
        </w:rPr>
      </w:pPr>
    </w:p>
    <w:p w:rsidR="0057579D" w:rsidRPr="00DD64D1" w:rsidRDefault="0057579D" w:rsidP="001B3F36">
      <w:pPr>
        <w:jc w:val="left"/>
        <w:rPr>
          <w:szCs w:val="21"/>
        </w:rPr>
      </w:pPr>
    </w:p>
    <w:p w:rsidR="001B3F36" w:rsidRPr="00DD64D1" w:rsidRDefault="001B3F36" w:rsidP="001B3F36">
      <w:pPr>
        <w:jc w:val="left"/>
        <w:rPr>
          <w:szCs w:val="21"/>
        </w:rPr>
      </w:pPr>
      <w:r w:rsidRPr="00DD64D1">
        <w:rPr>
          <w:rFonts w:hint="eastAsia"/>
          <w:szCs w:val="21"/>
        </w:rPr>
        <w:t>５．被害防除計画</w:t>
      </w:r>
    </w:p>
    <w:p w:rsidR="0057579D" w:rsidRPr="00DD64D1" w:rsidRDefault="001B3F36" w:rsidP="001B3F36">
      <w:pPr>
        <w:jc w:val="left"/>
        <w:rPr>
          <w:szCs w:val="21"/>
        </w:rPr>
      </w:pPr>
      <w:r w:rsidRPr="00DD64D1">
        <w:rPr>
          <w:rFonts w:hint="eastAsia"/>
          <w:szCs w:val="21"/>
        </w:rPr>
        <w:t xml:space="preserve">　　</w:t>
      </w:r>
      <w:r w:rsidRPr="00DD64D1">
        <w:rPr>
          <w:rFonts w:hint="eastAsia"/>
          <w:szCs w:val="21"/>
        </w:rPr>
        <w:t>(</w:t>
      </w:r>
      <w:r w:rsidRPr="00DD64D1">
        <w:rPr>
          <w:rFonts w:hint="eastAsia"/>
          <w:szCs w:val="21"/>
        </w:rPr>
        <w:t>１</w:t>
      </w:r>
      <w:r w:rsidRPr="00DD64D1">
        <w:rPr>
          <w:rFonts w:hint="eastAsia"/>
          <w:szCs w:val="21"/>
        </w:rPr>
        <w:t>)</w:t>
      </w:r>
      <w:r w:rsidRPr="00DD64D1">
        <w:rPr>
          <w:rFonts w:hint="eastAsia"/>
          <w:szCs w:val="21"/>
        </w:rPr>
        <w:t>造成中の被害防除方策</w:t>
      </w:r>
    </w:p>
    <w:p w:rsidR="001A3A56" w:rsidRPr="00DD64D1" w:rsidRDefault="001B3F36" w:rsidP="001A3A56">
      <w:pPr>
        <w:ind w:firstLineChars="200" w:firstLine="420"/>
        <w:jc w:val="left"/>
        <w:rPr>
          <w:szCs w:val="21"/>
        </w:rPr>
      </w:pPr>
      <w:r w:rsidRPr="00DD64D1">
        <w:rPr>
          <w:rFonts w:hint="eastAsia"/>
          <w:szCs w:val="21"/>
        </w:rPr>
        <w:t>(</w:t>
      </w:r>
      <w:r w:rsidRPr="00DD64D1">
        <w:rPr>
          <w:rFonts w:hint="eastAsia"/>
          <w:szCs w:val="21"/>
        </w:rPr>
        <w:t>造成に係る土地の流出、たい積、崩壊への対応策</w:t>
      </w:r>
      <w:r w:rsidRPr="00DD64D1">
        <w:rPr>
          <w:rFonts w:hint="eastAsia"/>
          <w:szCs w:val="21"/>
        </w:rPr>
        <w:t>)</w:t>
      </w:r>
    </w:p>
    <w:p w:rsidR="00AE20B7" w:rsidRDefault="00AE20B7" w:rsidP="00CF13D6">
      <w:pPr>
        <w:jc w:val="left"/>
        <w:rPr>
          <w:szCs w:val="21"/>
        </w:rPr>
      </w:pPr>
    </w:p>
    <w:p w:rsidR="00CF13D6" w:rsidRPr="00DD64D1" w:rsidRDefault="00CF13D6" w:rsidP="00CF13D6">
      <w:pPr>
        <w:jc w:val="left"/>
        <w:rPr>
          <w:rFonts w:hint="eastAsia"/>
          <w:szCs w:val="21"/>
        </w:rPr>
      </w:pPr>
    </w:p>
    <w:p w:rsidR="001B3F36" w:rsidRPr="00DD64D1" w:rsidRDefault="001B3F36" w:rsidP="001B3F36">
      <w:pPr>
        <w:jc w:val="left"/>
        <w:rPr>
          <w:szCs w:val="21"/>
        </w:rPr>
      </w:pPr>
      <w:r w:rsidRPr="00DD64D1">
        <w:rPr>
          <w:rFonts w:hint="eastAsia"/>
          <w:szCs w:val="21"/>
        </w:rPr>
        <w:t xml:space="preserve">　　</w:t>
      </w:r>
      <w:r w:rsidRPr="00DD64D1">
        <w:rPr>
          <w:rFonts w:hint="eastAsia"/>
          <w:szCs w:val="21"/>
        </w:rPr>
        <w:t>(</w:t>
      </w:r>
      <w:r w:rsidRPr="00DD64D1">
        <w:rPr>
          <w:rFonts w:hint="eastAsia"/>
          <w:szCs w:val="21"/>
        </w:rPr>
        <w:t>２</w:t>
      </w:r>
      <w:r w:rsidRPr="00DD64D1">
        <w:rPr>
          <w:rFonts w:hint="eastAsia"/>
          <w:szCs w:val="21"/>
        </w:rPr>
        <w:t>)</w:t>
      </w:r>
      <w:r w:rsidRPr="00DD64D1">
        <w:rPr>
          <w:rFonts w:hint="eastAsia"/>
          <w:szCs w:val="21"/>
        </w:rPr>
        <w:t>完成後の被害防除方策</w:t>
      </w:r>
    </w:p>
    <w:p w:rsidR="001B3F36" w:rsidRPr="00DD64D1" w:rsidRDefault="001B3F36" w:rsidP="00CA166B">
      <w:pPr>
        <w:ind w:left="840" w:hangingChars="400" w:hanging="840"/>
        <w:jc w:val="left"/>
        <w:rPr>
          <w:szCs w:val="21"/>
        </w:rPr>
      </w:pPr>
      <w:r w:rsidRPr="00DD64D1">
        <w:rPr>
          <w:rFonts w:hint="eastAsia"/>
          <w:szCs w:val="21"/>
        </w:rPr>
        <w:t xml:space="preserve">　　</w:t>
      </w:r>
      <w:r w:rsidRPr="00DD64D1">
        <w:rPr>
          <w:rFonts w:hint="eastAsia"/>
          <w:szCs w:val="21"/>
        </w:rPr>
        <w:t>(</w:t>
      </w:r>
      <w:r w:rsidRPr="00DD64D1">
        <w:rPr>
          <w:rFonts w:hint="eastAsia"/>
          <w:szCs w:val="21"/>
        </w:rPr>
        <w:t>ガス、湧水、捨石及び粉じん等により付近の農業等への</w:t>
      </w:r>
      <w:r w:rsidR="00CA166B" w:rsidRPr="00DD64D1">
        <w:rPr>
          <w:rFonts w:hint="eastAsia"/>
          <w:szCs w:val="21"/>
        </w:rPr>
        <w:t>影響の有無・対応策</w:t>
      </w:r>
      <w:r w:rsidRPr="00DD64D1">
        <w:rPr>
          <w:rFonts w:hint="eastAsia"/>
          <w:szCs w:val="21"/>
        </w:rPr>
        <w:t>)</w:t>
      </w:r>
    </w:p>
    <w:p w:rsidR="00CF13D6" w:rsidRDefault="00CF13D6" w:rsidP="00CA166B">
      <w:pPr>
        <w:ind w:left="840" w:hangingChars="400" w:hanging="840"/>
        <w:jc w:val="left"/>
        <w:rPr>
          <w:szCs w:val="21"/>
        </w:rPr>
      </w:pPr>
    </w:p>
    <w:p w:rsidR="00CF13D6" w:rsidRDefault="00CF13D6" w:rsidP="00CA166B">
      <w:pPr>
        <w:ind w:left="840" w:hangingChars="400" w:hanging="840"/>
        <w:jc w:val="left"/>
        <w:rPr>
          <w:szCs w:val="21"/>
        </w:rPr>
      </w:pPr>
    </w:p>
    <w:p w:rsidR="00CA166B" w:rsidRPr="00DD64D1" w:rsidRDefault="00CA166B" w:rsidP="00CA166B">
      <w:pPr>
        <w:ind w:left="840" w:hangingChars="400" w:hanging="840"/>
        <w:jc w:val="left"/>
        <w:rPr>
          <w:szCs w:val="21"/>
        </w:rPr>
      </w:pPr>
      <w:r w:rsidRPr="00DD64D1">
        <w:rPr>
          <w:rFonts w:hint="eastAsia"/>
          <w:szCs w:val="21"/>
        </w:rPr>
        <w:t xml:space="preserve">　　</w:t>
      </w:r>
      <w:r w:rsidRPr="00DD64D1">
        <w:rPr>
          <w:rFonts w:hint="eastAsia"/>
          <w:szCs w:val="21"/>
        </w:rPr>
        <w:t>(</w:t>
      </w:r>
      <w:r w:rsidRPr="00DD64D1">
        <w:rPr>
          <w:rFonts w:hint="eastAsia"/>
          <w:szCs w:val="21"/>
        </w:rPr>
        <w:t>近隣農地への被害防除方策：日照、通風、耕作等への影響及びその対応策</w:t>
      </w:r>
      <w:r w:rsidRPr="00DD64D1">
        <w:rPr>
          <w:rFonts w:hint="eastAsia"/>
          <w:szCs w:val="21"/>
        </w:rPr>
        <w:t>)</w:t>
      </w:r>
    </w:p>
    <w:p w:rsidR="003C7300" w:rsidRDefault="003C7300" w:rsidP="00692DFC">
      <w:pPr>
        <w:ind w:firstLineChars="250" w:firstLine="525"/>
        <w:jc w:val="left"/>
        <w:rPr>
          <w:szCs w:val="21"/>
        </w:rPr>
      </w:pPr>
    </w:p>
    <w:p w:rsidR="00CF13D6" w:rsidRPr="00DD64D1" w:rsidRDefault="00CF13D6" w:rsidP="00692DFC">
      <w:pPr>
        <w:ind w:firstLineChars="250" w:firstLine="525"/>
        <w:jc w:val="left"/>
        <w:rPr>
          <w:rFonts w:hint="eastAsia"/>
          <w:szCs w:val="21"/>
        </w:rPr>
      </w:pPr>
    </w:p>
    <w:p w:rsidR="0057579D" w:rsidRPr="00DD64D1" w:rsidRDefault="00CA166B" w:rsidP="0076034D">
      <w:pPr>
        <w:ind w:left="840" w:hangingChars="400" w:hanging="840"/>
        <w:jc w:val="left"/>
        <w:rPr>
          <w:szCs w:val="21"/>
        </w:rPr>
      </w:pPr>
      <w:r w:rsidRPr="00DD64D1">
        <w:rPr>
          <w:rFonts w:hint="eastAsia"/>
          <w:szCs w:val="21"/>
        </w:rPr>
        <w:t>６．資金計画</w:t>
      </w:r>
      <w:r w:rsidR="0057579D" w:rsidRPr="00DD64D1">
        <w:rPr>
          <w:rFonts w:hint="eastAsia"/>
          <w:szCs w:val="21"/>
        </w:rPr>
        <w:t xml:space="preserve">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4"/>
        <w:gridCol w:w="2342"/>
        <w:gridCol w:w="2517"/>
        <w:gridCol w:w="2170"/>
      </w:tblGrid>
      <w:tr w:rsidR="0057579D" w:rsidRPr="00DD64D1" w:rsidTr="0057579D">
        <w:tc>
          <w:tcPr>
            <w:tcW w:w="2350" w:type="dxa"/>
          </w:tcPr>
          <w:p w:rsidR="0057579D" w:rsidRPr="00DD64D1" w:rsidRDefault="0057579D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土地の買収費用</w:t>
            </w:r>
          </w:p>
          <w:p w:rsidR="0057579D" w:rsidRPr="00DD64D1" w:rsidRDefault="0057579D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土地の造成費</w:t>
            </w:r>
          </w:p>
          <w:p w:rsidR="0057579D" w:rsidRPr="00DD64D1" w:rsidRDefault="0057579D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建物の建設費</w:t>
            </w:r>
          </w:p>
          <w:p w:rsidR="0057579D" w:rsidRPr="00DD64D1" w:rsidRDefault="0057579D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その他（苗代</w:t>
            </w:r>
            <w:r w:rsidR="00A00ECE" w:rsidRPr="00DD64D1">
              <w:rPr>
                <w:rFonts w:hint="eastAsia"/>
                <w:szCs w:val="21"/>
              </w:rPr>
              <w:t>等</w:t>
            </w:r>
            <w:r w:rsidRPr="00DD64D1">
              <w:rPr>
                <w:rFonts w:hint="eastAsia"/>
                <w:szCs w:val="21"/>
              </w:rPr>
              <w:t>）</w:t>
            </w:r>
          </w:p>
        </w:tc>
        <w:tc>
          <w:tcPr>
            <w:tcW w:w="2350" w:type="dxa"/>
          </w:tcPr>
          <w:p w:rsidR="00A00ECE" w:rsidRPr="00DD64D1" w:rsidRDefault="003C7300" w:rsidP="003C7300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</w:t>
            </w:r>
            <w:r w:rsidR="00A00ECE" w:rsidRPr="00DD64D1">
              <w:rPr>
                <w:rFonts w:hint="eastAsia"/>
                <w:szCs w:val="21"/>
              </w:rPr>
              <w:t>円</w:t>
            </w:r>
          </w:p>
          <w:p w:rsidR="003C7300" w:rsidRPr="00DD64D1" w:rsidRDefault="003C7300" w:rsidP="003C7300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千円</w:t>
            </w:r>
          </w:p>
          <w:p w:rsidR="003C7300" w:rsidRPr="00DD64D1" w:rsidRDefault="003C7300" w:rsidP="003C7300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千円</w:t>
            </w:r>
          </w:p>
          <w:p w:rsidR="003C7300" w:rsidRPr="00DD64D1" w:rsidRDefault="003C7300" w:rsidP="00CF13D6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千円</w:t>
            </w:r>
          </w:p>
        </w:tc>
        <w:tc>
          <w:tcPr>
            <w:tcW w:w="2525" w:type="dxa"/>
          </w:tcPr>
          <w:p w:rsidR="0057579D" w:rsidRPr="00DD64D1" w:rsidRDefault="0057579D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自己資金</w:t>
            </w:r>
          </w:p>
          <w:p w:rsidR="0057579D" w:rsidRPr="00DD64D1" w:rsidRDefault="0057579D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借入金（金融</w:t>
            </w:r>
            <w:r w:rsidR="003C7300" w:rsidRPr="00DD64D1">
              <w:rPr>
                <w:rFonts w:hint="eastAsia"/>
                <w:szCs w:val="21"/>
              </w:rPr>
              <w:t>機関</w:t>
            </w:r>
            <w:r w:rsidRPr="00DD64D1">
              <w:rPr>
                <w:rFonts w:hint="eastAsia"/>
                <w:szCs w:val="21"/>
              </w:rPr>
              <w:t>）</w:t>
            </w:r>
          </w:p>
          <w:p w:rsidR="0057579D" w:rsidRPr="00DD64D1" w:rsidRDefault="0057579D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借入金（その他）</w:t>
            </w:r>
          </w:p>
          <w:p w:rsidR="000E5C67" w:rsidRPr="00DD64D1" w:rsidRDefault="000E5C67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補助金</w:t>
            </w:r>
          </w:p>
        </w:tc>
        <w:tc>
          <w:tcPr>
            <w:tcW w:w="2177" w:type="dxa"/>
          </w:tcPr>
          <w:p w:rsidR="003C7300" w:rsidRPr="00DD64D1" w:rsidRDefault="0057579D" w:rsidP="00CF13D6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千円</w:t>
            </w:r>
          </w:p>
          <w:p w:rsidR="003C7300" w:rsidRPr="00DD64D1" w:rsidRDefault="003C7300" w:rsidP="003C7300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千円</w:t>
            </w:r>
          </w:p>
          <w:p w:rsidR="003C7300" w:rsidRPr="00DD64D1" w:rsidRDefault="003C7300" w:rsidP="003C7300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千円</w:t>
            </w:r>
          </w:p>
          <w:p w:rsidR="000E5C67" w:rsidRPr="00DD64D1" w:rsidRDefault="000E5C67" w:rsidP="003C7300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千円</w:t>
            </w:r>
          </w:p>
        </w:tc>
      </w:tr>
      <w:tr w:rsidR="0057579D" w:rsidRPr="00DD64D1" w:rsidTr="0057579D">
        <w:tc>
          <w:tcPr>
            <w:tcW w:w="2350" w:type="dxa"/>
          </w:tcPr>
          <w:p w:rsidR="0057579D" w:rsidRPr="00DD64D1" w:rsidRDefault="0057579D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合計</w:t>
            </w:r>
          </w:p>
        </w:tc>
        <w:tc>
          <w:tcPr>
            <w:tcW w:w="2350" w:type="dxa"/>
          </w:tcPr>
          <w:p w:rsidR="0057579D" w:rsidRPr="00DD64D1" w:rsidRDefault="0057579D" w:rsidP="0057579D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千円</w:t>
            </w:r>
          </w:p>
        </w:tc>
        <w:tc>
          <w:tcPr>
            <w:tcW w:w="2525" w:type="dxa"/>
          </w:tcPr>
          <w:p w:rsidR="0057579D" w:rsidRPr="00DD64D1" w:rsidRDefault="000E5C67" w:rsidP="0076034D">
            <w:pPr>
              <w:jc w:val="lef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合計</w:t>
            </w:r>
          </w:p>
        </w:tc>
        <w:tc>
          <w:tcPr>
            <w:tcW w:w="2177" w:type="dxa"/>
          </w:tcPr>
          <w:p w:rsidR="0057579D" w:rsidRPr="00DD64D1" w:rsidRDefault="0057579D" w:rsidP="0057579D">
            <w:pPr>
              <w:jc w:val="right"/>
              <w:rPr>
                <w:szCs w:val="21"/>
              </w:rPr>
            </w:pPr>
            <w:r w:rsidRPr="00DD64D1">
              <w:rPr>
                <w:rFonts w:hint="eastAsia"/>
                <w:szCs w:val="21"/>
              </w:rPr>
              <w:t>千円</w:t>
            </w:r>
          </w:p>
        </w:tc>
      </w:tr>
    </w:tbl>
    <w:p w:rsidR="00611CDC" w:rsidRPr="00DD64D1" w:rsidRDefault="00611CDC" w:rsidP="00CF13D6">
      <w:pPr>
        <w:jc w:val="left"/>
        <w:rPr>
          <w:rFonts w:hint="eastAsia"/>
          <w:szCs w:val="21"/>
          <w:u w:val="single"/>
        </w:rPr>
      </w:pPr>
    </w:p>
    <w:sectPr w:rsidR="00611CDC" w:rsidRPr="00DD64D1" w:rsidSect="007E3D6F">
      <w:pgSz w:w="11906" w:h="16838"/>
      <w:pgMar w:top="1134" w:right="1247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0E9" w:rsidRDefault="00E100E9" w:rsidP="00E100E9">
      <w:r>
        <w:separator/>
      </w:r>
    </w:p>
  </w:endnote>
  <w:endnote w:type="continuationSeparator" w:id="0">
    <w:p w:rsidR="00E100E9" w:rsidRDefault="00E100E9" w:rsidP="00E1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0E9" w:rsidRDefault="00E100E9" w:rsidP="00E100E9">
      <w:r>
        <w:separator/>
      </w:r>
    </w:p>
  </w:footnote>
  <w:footnote w:type="continuationSeparator" w:id="0">
    <w:p w:rsidR="00E100E9" w:rsidRDefault="00E100E9" w:rsidP="00E1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36"/>
    <w:rsid w:val="00006D08"/>
    <w:rsid w:val="000D3417"/>
    <w:rsid w:val="000E5C67"/>
    <w:rsid w:val="001A3A56"/>
    <w:rsid w:val="001B3F36"/>
    <w:rsid w:val="002407F7"/>
    <w:rsid w:val="00250040"/>
    <w:rsid w:val="00313B58"/>
    <w:rsid w:val="00366416"/>
    <w:rsid w:val="003C0EE1"/>
    <w:rsid w:val="003C7300"/>
    <w:rsid w:val="004164B4"/>
    <w:rsid w:val="00506019"/>
    <w:rsid w:val="0057579D"/>
    <w:rsid w:val="005814F7"/>
    <w:rsid w:val="00582B5D"/>
    <w:rsid w:val="00611CDC"/>
    <w:rsid w:val="00686756"/>
    <w:rsid w:val="00692DFC"/>
    <w:rsid w:val="006B6E61"/>
    <w:rsid w:val="00702A4B"/>
    <w:rsid w:val="0076034D"/>
    <w:rsid w:val="007E3D6F"/>
    <w:rsid w:val="008A4173"/>
    <w:rsid w:val="009A4894"/>
    <w:rsid w:val="009D4A9F"/>
    <w:rsid w:val="00A00ECE"/>
    <w:rsid w:val="00A73D74"/>
    <w:rsid w:val="00A77F4E"/>
    <w:rsid w:val="00A86ACE"/>
    <w:rsid w:val="00AE20B7"/>
    <w:rsid w:val="00B123D1"/>
    <w:rsid w:val="00C8739D"/>
    <w:rsid w:val="00CA166B"/>
    <w:rsid w:val="00CC3334"/>
    <w:rsid w:val="00CF13D6"/>
    <w:rsid w:val="00D200CB"/>
    <w:rsid w:val="00D5690E"/>
    <w:rsid w:val="00DD64D1"/>
    <w:rsid w:val="00DD7A4C"/>
    <w:rsid w:val="00E100E9"/>
    <w:rsid w:val="00F44467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ABCFCA"/>
  <w15:chartTrackingRefBased/>
  <w15:docId w15:val="{1DF9BFDA-2051-406A-A62A-58862296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D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7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0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00E9"/>
  </w:style>
  <w:style w:type="paragraph" w:styleId="a8">
    <w:name w:val="footer"/>
    <w:basedOn w:val="a"/>
    <w:link w:val="a9"/>
    <w:uiPriority w:val="99"/>
    <w:unhideWhenUsed/>
    <w:rsid w:val="00E10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68ED-165B-42A7-8F92-8C752970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T076</dc:creator>
  <cp:keywords/>
  <dc:description/>
  <cp:lastModifiedBy>T122</cp:lastModifiedBy>
  <cp:revision>28</cp:revision>
  <cp:lastPrinted>2021-07-08T04:28:00Z</cp:lastPrinted>
  <dcterms:created xsi:type="dcterms:W3CDTF">2014-01-10T01:25:00Z</dcterms:created>
  <dcterms:modified xsi:type="dcterms:W3CDTF">2021-07-08T04:29:00Z</dcterms:modified>
</cp:coreProperties>
</file>